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Klavuz-Vurgu5"/>
        <w:tblW w:w="0" w:type="auto"/>
        <w:tblLayout w:type="fixed"/>
        <w:tblLook w:val="04A0"/>
      </w:tblPr>
      <w:tblGrid>
        <w:gridCol w:w="817"/>
        <w:gridCol w:w="8471"/>
      </w:tblGrid>
      <w:tr w:rsidR="001362F4" w:rsidRPr="004353F5" w:rsidTr="00BD24BE">
        <w:trPr>
          <w:cnfStyle w:val="100000000000"/>
        </w:trPr>
        <w:tc>
          <w:tcPr>
            <w:cnfStyle w:val="001000000000"/>
            <w:tcW w:w="9288" w:type="dxa"/>
            <w:gridSpan w:val="2"/>
          </w:tcPr>
          <w:p w:rsidR="001362F4" w:rsidRPr="00A11FC8" w:rsidRDefault="001362F4" w:rsidP="004B43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2C5B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AİLE KATILIMI TERCİH FORMU</w:t>
            </w:r>
          </w:p>
        </w:tc>
      </w:tr>
      <w:tr w:rsidR="001362F4" w:rsidRPr="004353F5" w:rsidTr="00BD24BE">
        <w:trPr>
          <w:cnfStyle w:val="000000100000"/>
        </w:trPr>
        <w:tc>
          <w:tcPr>
            <w:cnfStyle w:val="001000000000"/>
            <w:tcW w:w="9288" w:type="dxa"/>
            <w:gridSpan w:val="2"/>
          </w:tcPr>
          <w:p w:rsidR="001362F4" w:rsidRDefault="001362F4" w:rsidP="00607EB2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</w:p>
          <w:p w:rsidR="001362F4" w:rsidRDefault="001362F4" w:rsidP="00607E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Anne/Baba’nın Adı-Soyadı:______________________________________</w:t>
            </w:r>
          </w:p>
          <w:p w:rsidR="001362F4" w:rsidRPr="004353F5" w:rsidRDefault="001362F4" w:rsidP="00607E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362F4" w:rsidRDefault="001362F4" w:rsidP="00607E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 xml:space="preserve">Tarih                                    :_ _ / </w:t>
            </w:r>
            <w:r w:rsidRPr="00093EF0">
              <w:rPr>
                <w:rFonts w:ascii="Times New Roman" w:eastAsia="Calibri" w:hAnsi="Times New Roman" w:cs="Times New Roman"/>
                <w:b w:val="0"/>
              </w:rPr>
              <w:t>_ _</w:t>
            </w:r>
            <w:r w:rsidRPr="004353F5">
              <w:rPr>
                <w:rFonts w:ascii="Times New Roman" w:eastAsia="Calibri" w:hAnsi="Times New Roman" w:cs="Times New Roman"/>
              </w:rPr>
              <w:t xml:space="preserve"> / </w:t>
            </w:r>
            <w:r w:rsidRPr="00093EF0">
              <w:rPr>
                <w:rFonts w:ascii="Times New Roman" w:eastAsia="Calibri" w:hAnsi="Times New Roman" w:cs="Times New Roman"/>
                <w:b w:val="0"/>
              </w:rPr>
              <w:t>_ _ _ _</w:t>
            </w:r>
            <w:r w:rsidRPr="004353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362F4" w:rsidRPr="004353F5" w:rsidRDefault="001362F4" w:rsidP="00607E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62F4" w:rsidRPr="004353F5" w:rsidTr="00BD24BE">
        <w:trPr>
          <w:cnfStyle w:val="000000010000"/>
        </w:trPr>
        <w:tc>
          <w:tcPr>
            <w:cnfStyle w:val="001000000000"/>
            <w:tcW w:w="9288" w:type="dxa"/>
            <w:gridSpan w:val="2"/>
          </w:tcPr>
          <w:p w:rsidR="001362F4" w:rsidRDefault="001362F4" w:rsidP="00607EB2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</w:p>
          <w:p w:rsidR="00775020" w:rsidRPr="002C5BCE" w:rsidRDefault="00775020" w:rsidP="00607EB2">
            <w:pPr>
              <w:spacing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2C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DEĞERLİ AİLELER, </w:t>
            </w:r>
          </w:p>
          <w:p w:rsidR="00775020" w:rsidRPr="00457462" w:rsidRDefault="00775020" w:rsidP="004574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5746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Bilindiği gibi, okul öncesi eğitim sürecinde ailenin çok önemli bir rol</w:t>
            </w:r>
            <w:r w:rsidR="009818DE" w:rsidRPr="0045746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ü vardır. Çocuğun eğitimi aile v</w:t>
            </w:r>
            <w:r w:rsidRPr="0045746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e okulun işbirliği ile gerçekleşmektedir.  Okulumuzda aile katılımı çalışmaları yapmayı planlamaktayız.  Aşağıda bazı katılım şekilleri sunulmuştur. Lütfen bunlardan size uygun olanı/olanları</w:t>
            </w:r>
            <w:r w:rsidR="0048231A" w:rsidRPr="0045746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ilgili kutucuğa çarpı işareti (X) koyarak</w:t>
            </w:r>
            <w:r w:rsidR="00457462" w:rsidRPr="0045746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işaretleyiniz</w:t>
            </w:r>
          </w:p>
          <w:p w:rsidR="001362F4" w:rsidRPr="004353F5" w:rsidRDefault="001362F4" w:rsidP="00607E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6DAD" w:rsidRPr="004353F5" w:rsidTr="00BD24BE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Gezilerde yardım edebilirim.</w:t>
            </w:r>
          </w:p>
        </w:tc>
      </w:tr>
      <w:tr w:rsidR="00F96DAD" w:rsidRPr="004353F5" w:rsidTr="00BD24BE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Okul tarafından düzenlenecek toplantılarda yardım edebilirim.</w:t>
            </w:r>
          </w:p>
        </w:tc>
      </w:tr>
      <w:tr w:rsidR="00F96DAD" w:rsidRPr="004353F5" w:rsidTr="00BD24BE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Materyal ve araç hazırlamak için düzenli olarak gelebilirim (Lütfen gün belirtiniz).</w:t>
            </w:r>
          </w:p>
        </w:tc>
      </w:tr>
      <w:tr w:rsidR="00F96DAD" w:rsidRPr="004353F5" w:rsidTr="00BD24BE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Öykü anlatabilirim.</w:t>
            </w:r>
          </w:p>
        </w:tc>
      </w:tr>
      <w:tr w:rsidR="00F96DAD" w:rsidRPr="004353F5" w:rsidTr="00BD24BE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Çocukların oluşturduğu öyküleri kaydedebilirim.</w:t>
            </w:r>
          </w:p>
        </w:tc>
      </w:tr>
      <w:tr w:rsidR="00F96DAD" w:rsidRPr="004353F5" w:rsidTr="00BD24BE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Deneylerde görev alabilirim.</w:t>
            </w:r>
          </w:p>
        </w:tc>
      </w:tr>
      <w:tr w:rsidR="00F96DAD" w:rsidRPr="004353F5" w:rsidTr="00BD24BE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Müzik etkinliklerinde görev alabilirim, </w:t>
            </w:r>
            <w:proofErr w:type="gramStart"/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enstrüman</w:t>
            </w:r>
            <w:proofErr w:type="gramEnd"/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çalabilirim.</w:t>
            </w:r>
          </w:p>
        </w:tc>
      </w:tr>
      <w:tr w:rsidR="00F96DAD" w:rsidRPr="004353F5" w:rsidTr="00BD24BE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Tiyatro, drama etkinliklerinde görev alabilirim.</w:t>
            </w:r>
          </w:p>
        </w:tc>
      </w:tr>
      <w:tr w:rsidR="00F96DAD" w:rsidRPr="004353F5" w:rsidTr="00BD24BE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Resim, deniz kabuğu vb. koleksiyonumuzu çocuklara gösterebilirim.</w:t>
            </w:r>
          </w:p>
        </w:tc>
      </w:tr>
      <w:tr w:rsidR="00F96DAD" w:rsidRPr="004353F5" w:rsidTr="00BD24BE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Meslek tanıtımlarında görev alabilirim.</w:t>
            </w:r>
          </w:p>
        </w:tc>
      </w:tr>
      <w:tr w:rsidR="00F96DAD" w:rsidRPr="004353F5" w:rsidTr="00BD24BE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Yemek pişirme, dikiş dikme vb. özel ilgilerim var. Bunları çocuklarla paylaşabilirim. </w:t>
            </w:r>
          </w:p>
        </w:tc>
      </w:tr>
      <w:tr w:rsidR="00F96DAD" w:rsidRPr="004353F5" w:rsidTr="00BD24BE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Öğrenme merkezleri (bakkal, postane vb.) hazırlanmasında yardım edebilirim.</w:t>
            </w:r>
          </w:p>
        </w:tc>
      </w:tr>
      <w:tr w:rsidR="00F96DAD" w:rsidRPr="004353F5" w:rsidTr="00BD24BE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Evcil hayvanlarım var, okula getirebilirim.</w:t>
            </w:r>
          </w:p>
        </w:tc>
      </w:tr>
      <w:tr w:rsidR="00F96DAD" w:rsidRPr="004353F5" w:rsidTr="00BD24BE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Pr="00F40166" w:rsidRDefault="00F96DAD" w:rsidP="003C2527">
            <w:pPr>
              <w:spacing w:after="0" w:line="240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eastAsia="Calibri" w:hAnsi="Times New Roman" w:cs="Times New Roman"/>
                <w:sz w:val="24"/>
                <w:szCs w:val="24"/>
              </w:rPr>
              <w:t>Bilgisayar etkinliklerinde görev alabilirim.</w:t>
            </w:r>
          </w:p>
        </w:tc>
      </w:tr>
      <w:tr w:rsidR="00F96DAD" w:rsidRPr="004353F5" w:rsidTr="00BD24BE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F96DAD" w:rsidRPr="004353F5" w:rsidRDefault="00F96DAD" w:rsidP="00607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F96DAD" w:rsidRDefault="00F96DAD" w:rsidP="003C2527">
            <w:pPr>
              <w:spacing w:after="0" w:line="240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BCE">
              <w:rPr>
                <w:rFonts w:ascii="Times New Roman" w:eastAsia="Calibri" w:hAnsi="Times New Roman" w:cs="Times New Roman"/>
                <w:sz w:val="24"/>
                <w:szCs w:val="24"/>
              </w:rPr>
              <w:t>Yukarıda sayılanların dışında başka konularda da katılımda bulunabilecekseniz lütfen belirtiniz</w:t>
            </w:r>
          </w:p>
          <w:p w:rsidR="00F96DAD" w:rsidRPr="00F40166" w:rsidRDefault="00F96DAD" w:rsidP="003C2527">
            <w:pPr>
              <w:spacing w:after="0" w:line="240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0C58" w:rsidRDefault="005B0C58"/>
    <w:sectPr w:rsidR="005B0C58" w:rsidSect="005B0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64" w:rsidRDefault="00316564" w:rsidP="00B80616">
      <w:pPr>
        <w:spacing w:after="0" w:line="240" w:lineRule="auto"/>
      </w:pPr>
      <w:r>
        <w:separator/>
      </w:r>
    </w:p>
  </w:endnote>
  <w:endnote w:type="continuationSeparator" w:id="0">
    <w:p w:rsidR="00316564" w:rsidRDefault="00316564" w:rsidP="00B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16" w:rsidRDefault="00B8061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16" w:rsidRDefault="00B8061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16" w:rsidRDefault="00B806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64" w:rsidRDefault="00316564" w:rsidP="00B80616">
      <w:pPr>
        <w:spacing w:after="0" w:line="240" w:lineRule="auto"/>
      </w:pPr>
      <w:r>
        <w:separator/>
      </w:r>
    </w:p>
  </w:footnote>
  <w:footnote w:type="continuationSeparator" w:id="0">
    <w:p w:rsidR="00316564" w:rsidRDefault="00316564" w:rsidP="00B8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16" w:rsidRDefault="00B8061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16" w:rsidRDefault="00B80616" w:rsidP="00B80616">
    <w:pPr>
      <w:pStyle w:val="stbilgi"/>
      <w:jc w:val="center"/>
      <w:rPr>
        <w:rFonts w:ascii="Agency FB" w:hAnsi="Agency FB"/>
        <w:sz w:val="32"/>
        <w:szCs w:val="32"/>
      </w:rPr>
    </w:pPr>
    <w:r>
      <w:rPr>
        <w:rFonts w:ascii="Agency FB" w:hAnsi="Agency FB"/>
        <w:sz w:val="32"/>
        <w:szCs w:val="32"/>
      </w:rPr>
      <w:t>Çukurova Üniversitesi Anaokulu</w:t>
    </w:r>
  </w:p>
  <w:p w:rsidR="00B80616" w:rsidRDefault="00B80616" w:rsidP="00B80616">
    <w:pPr>
      <w:pStyle w:val="stbilgi"/>
      <w:jc w:val="center"/>
      <w:rPr>
        <w:rFonts w:ascii="Agency FB" w:hAnsi="Agency FB"/>
        <w:sz w:val="32"/>
        <w:szCs w:val="32"/>
      </w:rPr>
    </w:pPr>
  </w:p>
  <w:p w:rsidR="00B80616" w:rsidRDefault="00B80616" w:rsidP="00B80616">
    <w:pPr>
      <w:pStyle w:val="stbilgi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16" w:rsidRDefault="00B8061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2F4"/>
    <w:rsid w:val="00093EF0"/>
    <w:rsid w:val="001362F4"/>
    <w:rsid w:val="00316564"/>
    <w:rsid w:val="003C2527"/>
    <w:rsid w:val="00457462"/>
    <w:rsid w:val="0048231A"/>
    <w:rsid w:val="004B4336"/>
    <w:rsid w:val="004B4BFC"/>
    <w:rsid w:val="005B0C58"/>
    <w:rsid w:val="00607EB2"/>
    <w:rsid w:val="00620BEF"/>
    <w:rsid w:val="00775020"/>
    <w:rsid w:val="00894631"/>
    <w:rsid w:val="009818DE"/>
    <w:rsid w:val="00AC1C1F"/>
    <w:rsid w:val="00B80616"/>
    <w:rsid w:val="00BD24BE"/>
    <w:rsid w:val="00D831F5"/>
    <w:rsid w:val="00F9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4"/>
    <w:pPr>
      <w:spacing w:after="200" w:line="276" w:lineRule="auto"/>
    </w:pPr>
    <w:rPr>
      <w:rFonts w:asciiTheme="minorHAnsi" w:hAnsiTheme="minorHAnsi" w:cstheme="min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6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5">
    <w:name w:val="Light Grid Accent 5"/>
    <w:basedOn w:val="NormalTablo"/>
    <w:uiPriority w:val="62"/>
    <w:rsid w:val="00BD24B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B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80616"/>
    <w:rPr>
      <w:rFonts w:asciiTheme="minorHAnsi" w:hAnsiTheme="minorHAnsi" w:cstheme="minorBidi"/>
    </w:rPr>
  </w:style>
  <w:style w:type="paragraph" w:styleId="Altbilgi">
    <w:name w:val="footer"/>
    <w:basedOn w:val="Normal"/>
    <w:link w:val="AltbilgiChar"/>
    <w:uiPriority w:val="99"/>
    <w:semiHidden/>
    <w:unhideWhenUsed/>
    <w:rsid w:val="00B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0616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Özkan Özgün</cp:lastModifiedBy>
  <cp:revision>15</cp:revision>
  <cp:lastPrinted>2012-09-26T14:54:00Z</cp:lastPrinted>
  <dcterms:created xsi:type="dcterms:W3CDTF">2012-09-26T14:47:00Z</dcterms:created>
  <dcterms:modified xsi:type="dcterms:W3CDTF">2013-07-12T11:59:00Z</dcterms:modified>
</cp:coreProperties>
</file>